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38" w:rsidRDefault="0059244B" w:rsidP="00F168A8">
      <w:pPr>
        <w:jc w:val="center"/>
        <w:rPr>
          <w:b/>
          <w:sz w:val="28"/>
          <w:szCs w:val="28"/>
        </w:rPr>
      </w:pPr>
      <w:r>
        <w:rPr>
          <w:rFonts w:ascii="Cambria,Bold" w:hAnsi="Cambria,Bold"/>
          <w:b/>
          <w:noProof/>
          <w:sz w:val="28"/>
        </w:rPr>
        <w:drawing>
          <wp:inline distT="0" distB="0" distL="0" distR="0" wp14:anchorId="7819D0B9" wp14:editId="1169545A">
            <wp:extent cx="3931920" cy="815340"/>
            <wp:effectExtent l="0" t="0" r="0" b="3810"/>
            <wp:docPr id="1" name="Picture 1" descr="C:\Users\cf-zalan\Desktop\2015\Jūnijs\Procedūras palaišanai PIMPOG\S.1.1\Precizētie Agijas faili mani\Saskanotie ar INgu un Aigaru\LV_ID_EU_logo_ansamblis_K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KF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38" w:rsidRDefault="000E4838" w:rsidP="00F168A8">
      <w:pPr>
        <w:jc w:val="center"/>
        <w:rPr>
          <w:b/>
          <w:sz w:val="28"/>
          <w:szCs w:val="28"/>
        </w:rPr>
      </w:pPr>
    </w:p>
    <w:p w:rsidR="00B90828" w:rsidRDefault="00B90828" w:rsidP="00F168A8">
      <w:pPr>
        <w:jc w:val="center"/>
        <w:rPr>
          <w:b/>
          <w:sz w:val="28"/>
          <w:szCs w:val="28"/>
        </w:rPr>
      </w:pPr>
    </w:p>
    <w:p w:rsidR="0018343C" w:rsidRPr="00F168A8" w:rsidRDefault="00190883" w:rsidP="00F168A8">
      <w:pPr>
        <w:jc w:val="center"/>
        <w:rPr>
          <w:b/>
          <w:sz w:val="28"/>
          <w:szCs w:val="28"/>
        </w:rPr>
      </w:pPr>
      <w:r w:rsidRPr="00F168A8">
        <w:rPr>
          <w:b/>
          <w:sz w:val="28"/>
          <w:szCs w:val="28"/>
        </w:rPr>
        <w:t xml:space="preserve">PAZIŅOJUMS PAR </w:t>
      </w:r>
      <w:r w:rsidR="00A73FF2">
        <w:rPr>
          <w:b/>
          <w:sz w:val="28"/>
          <w:szCs w:val="28"/>
        </w:rPr>
        <w:t>LĒMUMU</w:t>
      </w:r>
      <w:r w:rsidR="00763A9F">
        <w:rPr>
          <w:b/>
          <w:sz w:val="28"/>
          <w:szCs w:val="28"/>
        </w:rPr>
        <w:t xml:space="preserve"> PAR IEPIRKUMA LĪGUMA SLĒGŠANAS TIESĪBU PIEŠĶIRŠANU</w:t>
      </w:r>
    </w:p>
    <w:p w:rsidR="00A325AB" w:rsidRDefault="00A325AB" w:rsidP="00F168A8">
      <w:pPr>
        <w:jc w:val="center"/>
        <w:rPr>
          <w:b/>
        </w:rPr>
      </w:pPr>
    </w:p>
    <w:p w:rsidR="00B90828" w:rsidRDefault="00B90828" w:rsidP="00F168A8">
      <w:pPr>
        <w:jc w:val="center"/>
        <w:rPr>
          <w:b/>
        </w:rPr>
      </w:pPr>
    </w:p>
    <w:p w:rsidR="00F168A8" w:rsidRPr="007F6A42" w:rsidRDefault="000E21ED" w:rsidP="008C0D92">
      <w:pPr>
        <w:jc w:val="both"/>
        <w:rPr>
          <w:b/>
          <w:bCs/>
          <w:iCs/>
        </w:rPr>
      </w:pPr>
      <w:r>
        <w:rPr>
          <w:b/>
        </w:rPr>
        <w:t xml:space="preserve">SIA „Liepājas ūdens” </w:t>
      </w:r>
      <w:r w:rsidR="00763A9F">
        <w:rPr>
          <w:b/>
        </w:rPr>
        <w:t xml:space="preserve">paziņo par pieņemto lēmumu par iepirkuma līguma slēgšanas tiesību piešķiršanu iepirkumā </w:t>
      </w:r>
      <w:r>
        <w:rPr>
          <w:b/>
        </w:rPr>
        <w:t>„</w:t>
      </w:r>
      <w:r w:rsidR="0059244B">
        <w:rPr>
          <w:b/>
        </w:rPr>
        <w:t>Uzlabojumi k</w:t>
      </w:r>
      <w:r w:rsidR="000A299A" w:rsidRPr="000A299A">
        <w:rPr>
          <w:b/>
          <w:bCs/>
          <w:iCs/>
        </w:rPr>
        <w:t xml:space="preserve">analizācijas </w:t>
      </w:r>
      <w:r w:rsidR="0059244B">
        <w:rPr>
          <w:b/>
          <w:bCs/>
          <w:iCs/>
        </w:rPr>
        <w:t>sistēmā Liepājā”</w:t>
      </w:r>
    </w:p>
    <w:p w:rsidR="00190883" w:rsidRDefault="00190883"/>
    <w:p w:rsidR="000E21ED" w:rsidRDefault="000E21ED" w:rsidP="00A325AB">
      <w:pPr>
        <w:numPr>
          <w:ilvl w:val="0"/>
          <w:numId w:val="1"/>
        </w:numPr>
        <w:jc w:val="both"/>
      </w:pPr>
      <w:r w:rsidRPr="000E21ED">
        <w:rPr>
          <w:b/>
        </w:rPr>
        <w:t>Pasūtītājas</w:t>
      </w:r>
      <w:r w:rsidR="00190883">
        <w:t xml:space="preserve">: </w:t>
      </w:r>
      <w:r w:rsidR="00B90828">
        <w:tab/>
      </w:r>
      <w:r w:rsidR="00B90828">
        <w:tab/>
      </w:r>
      <w:r w:rsidR="00190883">
        <w:t xml:space="preserve">SIA „Liepājas ūdens”, </w:t>
      </w:r>
    </w:p>
    <w:p w:rsidR="000E21ED" w:rsidRDefault="000E21ED" w:rsidP="000E21ED">
      <w:pPr>
        <w:ind w:left="360"/>
        <w:jc w:val="both"/>
      </w:pPr>
      <w:r>
        <w:tab/>
        <w:t>R</w:t>
      </w:r>
      <w:r w:rsidR="00B90828">
        <w:t>eģistrācijas Nr.:</w:t>
      </w:r>
      <w:r w:rsidR="00B90828">
        <w:tab/>
        <w:t>42103000897;</w:t>
      </w:r>
    </w:p>
    <w:p w:rsidR="00190883" w:rsidRDefault="000E21ED" w:rsidP="000E21ED">
      <w:pPr>
        <w:ind w:left="360"/>
        <w:jc w:val="both"/>
      </w:pPr>
      <w:r>
        <w:tab/>
        <w:t xml:space="preserve">Juridiskā adrese: </w:t>
      </w:r>
      <w:r w:rsidR="00B90828">
        <w:tab/>
      </w:r>
      <w:r w:rsidR="006B3CC5">
        <w:t>K.Valdemāra iela 12, Liepāja</w:t>
      </w:r>
      <w:r w:rsidR="0055631E">
        <w:t>, LV-3401, Latvija</w:t>
      </w:r>
    </w:p>
    <w:p w:rsidR="000E21ED" w:rsidRDefault="000E21ED" w:rsidP="000E21ED">
      <w:pPr>
        <w:ind w:left="360"/>
        <w:jc w:val="both"/>
      </w:pPr>
    </w:p>
    <w:p w:rsidR="000E21ED" w:rsidRPr="000E21ED" w:rsidRDefault="008C0D92" w:rsidP="00A325AB">
      <w:pPr>
        <w:numPr>
          <w:ilvl w:val="0"/>
          <w:numId w:val="1"/>
        </w:numPr>
        <w:jc w:val="both"/>
      </w:pPr>
      <w:r>
        <w:rPr>
          <w:b/>
        </w:rPr>
        <w:t>Iepirkuma i</w:t>
      </w:r>
      <w:r w:rsidR="000E21ED" w:rsidRPr="000E21ED">
        <w:rPr>
          <w:b/>
        </w:rPr>
        <w:t>dentifikācijas Nr</w:t>
      </w:r>
      <w:r w:rsidR="000E21ED">
        <w:t>.</w:t>
      </w:r>
      <w:r w:rsidR="00B90828">
        <w:t>:</w:t>
      </w:r>
      <w:r w:rsidR="000E21ED">
        <w:t xml:space="preserve"> </w:t>
      </w:r>
      <w:r w:rsidR="000E21ED" w:rsidRPr="000E21ED">
        <w:rPr>
          <w:bCs/>
          <w:iCs/>
        </w:rPr>
        <w:t>LU 201</w:t>
      </w:r>
      <w:r w:rsidR="0059244B">
        <w:rPr>
          <w:bCs/>
          <w:iCs/>
        </w:rPr>
        <w:t>6</w:t>
      </w:r>
      <w:r w:rsidR="003172E8">
        <w:rPr>
          <w:bCs/>
          <w:iCs/>
        </w:rPr>
        <w:t>/</w:t>
      </w:r>
      <w:r w:rsidR="0059244B">
        <w:rPr>
          <w:bCs/>
          <w:iCs/>
        </w:rPr>
        <w:t>1</w:t>
      </w:r>
      <w:r w:rsidR="000E21ED" w:rsidRPr="000E21ED">
        <w:rPr>
          <w:bCs/>
          <w:iCs/>
        </w:rPr>
        <w:t>KF</w:t>
      </w:r>
    </w:p>
    <w:p w:rsidR="000E21ED" w:rsidRDefault="000E21ED" w:rsidP="000E21ED">
      <w:pPr>
        <w:jc w:val="both"/>
      </w:pPr>
    </w:p>
    <w:p w:rsidR="000E21ED" w:rsidRPr="000E21ED" w:rsidRDefault="008C0D92" w:rsidP="000E21ED">
      <w:pPr>
        <w:numPr>
          <w:ilvl w:val="0"/>
          <w:numId w:val="1"/>
        </w:numPr>
        <w:jc w:val="both"/>
      </w:pPr>
      <w:r>
        <w:rPr>
          <w:b/>
          <w:bCs/>
          <w:iCs/>
        </w:rPr>
        <w:t>Iepirkums tiek realizēts p</w:t>
      </w:r>
      <w:r w:rsidR="000E21ED" w:rsidRPr="000E21ED">
        <w:rPr>
          <w:b/>
          <w:bCs/>
          <w:iCs/>
        </w:rPr>
        <w:t>rojekt</w:t>
      </w:r>
      <w:r w:rsidR="00CE4D69">
        <w:rPr>
          <w:b/>
          <w:bCs/>
          <w:iCs/>
        </w:rPr>
        <w:t>ā</w:t>
      </w:r>
      <w:r w:rsidR="000E21ED">
        <w:rPr>
          <w:bCs/>
          <w:iCs/>
        </w:rPr>
        <w:t xml:space="preserve">: </w:t>
      </w:r>
      <w:r w:rsidR="000E21ED" w:rsidRPr="00B2322A">
        <w:rPr>
          <w:bCs/>
          <w:iCs/>
        </w:rPr>
        <w:t xml:space="preserve">Eiropas Savienības </w:t>
      </w:r>
      <w:r w:rsidR="000E21ED">
        <w:rPr>
          <w:bCs/>
          <w:iCs/>
        </w:rPr>
        <w:t xml:space="preserve">Kohēzijas fonda </w:t>
      </w:r>
      <w:r w:rsidR="0059244B">
        <w:rPr>
          <w:bCs/>
          <w:iCs/>
        </w:rPr>
        <w:t>līdzfinansēts</w:t>
      </w:r>
      <w:r w:rsidR="00F94977">
        <w:rPr>
          <w:bCs/>
          <w:iCs/>
        </w:rPr>
        <w:t xml:space="preserve"> </w:t>
      </w:r>
      <w:r w:rsidR="000E21ED">
        <w:rPr>
          <w:bCs/>
          <w:iCs/>
        </w:rPr>
        <w:t>projekt</w:t>
      </w:r>
      <w:r w:rsidR="0059244B">
        <w:rPr>
          <w:bCs/>
          <w:iCs/>
        </w:rPr>
        <w:t>s</w:t>
      </w:r>
      <w:r w:rsidR="000E21ED">
        <w:rPr>
          <w:bCs/>
          <w:iCs/>
        </w:rPr>
        <w:t xml:space="preserve"> „Ūdenssaimniecīb</w:t>
      </w:r>
      <w:r w:rsidR="00F94977">
        <w:rPr>
          <w:bCs/>
          <w:iCs/>
        </w:rPr>
        <w:t xml:space="preserve">as attīstība Liepājā, </w:t>
      </w:r>
      <w:r w:rsidR="0059244B">
        <w:rPr>
          <w:bCs/>
          <w:iCs/>
        </w:rPr>
        <w:t>6. kārta”</w:t>
      </w:r>
      <w:r w:rsidR="00763A9F">
        <w:rPr>
          <w:bCs/>
          <w:iCs/>
        </w:rPr>
        <w:t>, Nr.5.3.1.0/16/I/010.</w:t>
      </w:r>
    </w:p>
    <w:p w:rsidR="000E21ED" w:rsidRDefault="000E21ED" w:rsidP="000E21ED">
      <w:pPr>
        <w:jc w:val="both"/>
      </w:pPr>
    </w:p>
    <w:p w:rsidR="00777D1C" w:rsidRPr="00941C90" w:rsidRDefault="000E21ED" w:rsidP="000E21ED">
      <w:pPr>
        <w:numPr>
          <w:ilvl w:val="0"/>
          <w:numId w:val="1"/>
        </w:numPr>
        <w:jc w:val="both"/>
        <w:rPr>
          <w:sz w:val="22"/>
          <w:szCs w:val="22"/>
        </w:rPr>
      </w:pPr>
      <w:r w:rsidRPr="00673BF8">
        <w:rPr>
          <w:b/>
        </w:rPr>
        <w:t>Iepirkuma priekšmets</w:t>
      </w:r>
      <w:r w:rsidR="00777D1C">
        <w:t xml:space="preserve">: </w:t>
      </w:r>
      <w:r w:rsidR="00941C90" w:rsidRPr="00941C90">
        <w:t>kanalizācijas cauruļvadu ar diametru no 110mm līdz 315mm izbūve apmēram 8,0 km, pārbūve apmēram 0,2</w:t>
      </w:r>
      <w:r w:rsidR="00A73FF2">
        <w:t xml:space="preserve"> </w:t>
      </w:r>
      <w:bookmarkStart w:id="0" w:name="_GoBack"/>
      <w:bookmarkEnd w:id="0"/>
      <w:r w:rsidR="00941C90" w:rsidRPr="00941C90">
        <w:t>km un septiņu notekūdens pārsūknēšanas staciju ar jaudu 13 m</w:t>
      </w:r>
      <w:r w:rsidR="00941C90" w:rsidRPr="00941C90">
        <w:rPr>
          <w:vertAlign w:val="superscript"/>
        </w:rPr>
        <w:t>3</w:t>
      </w:r>
      <w:r w:rsidR="00941C90" w:rsidRPr="00941C90">
        <w:t>/h izbūve</w:t>
      </w:r>
      <w:r w:rsidR="0059244B" w:rsidRPr="00941C90">
        <w:t xml:space="preserve"> </w:t>
      </w:r>
      <w:r w:rsidR="00777D1C" w:rsidRPr="00941C90">
        <w:t>Liepājas pilsētā</w:t>
      </w:r>
      <w:r w:rsidR="00777D1C" w:rsidRPr="00941C90">
        <w:rPr>
          <w:sz w:val="22"/>
          <w:szCs w:val="22"/>
        </w:rPr>
        <w:t>.</w:t>
      </w:r>
    </w:p>
    <w:p w:rsidR="00777D1C" w:rsidRPr="00941C90" w:rsidRDefault="00777D1C" w:rsidP="00777D1C">
      <w:pPr>
        <w:pStyle w:val="ListParagraph"/>
        <w:rPr>
          <w:sz w:val="22"/>
          <w:szCs w:val="22"/>
        </w:rPr>
      </w:pPr>
    </w:p>
    <w:p w:rsidR="000E21ED" w:rsidRDefault="00763A9F" w:rsidP="000E21ED">
      <w:pPr>
        <w:numPr>
          <w:ilvl w:val="0"/>
          <w:numId w:val="1"/>
        </w:numPr>
        <w:jc w:val="both"/>
      </w:pPr>
      <w:r w:rsidRPr="00763A9F">
        <w:rPr>
          <w:b/>
        </w:rPr>
        <w:t>Pretendents, kuram piešķirtas tiesības slēgt iepirkuma līgumu</w:t>
      </w:r>
      <w:r>
        <w:t xml:space="preserve">: </w:t>
      </w:r>
      <w:r w:rsidR="00C100FA">
        <w:t>AS “UPB” Reģistrācijas Nr.42103003187, adrese: Dzintaru iela 17, Liepāja, LV-3401</w:t>
      </w:r>
      <w:r w:rsidR="00FC1482">
        <w:t>.</w:t>
      </w:r>
    </w:p>
    <w:p w:rsidR="000E21ED" w:rsidRDefault="000E21ED" w:rsidP="000E21ED">
      <w:pPr>
        <w:jc w:val="both"/>
      </w:pPr>
    </w:p>
    <w:p w:rsidR="000E21ED" w:rsidRDefault="00763A9F" w:rsidP="000E21ED">
      <w:pPr>
        <w:numPr>
          <w:ilvl w:val="0"/>
          <w:numId w:val="1"/>
        </w:numPr>
        <w:jc w:val="both"/>
      </w:pPr>
      <w:r w:rsidRPr="00763A9F">
        <w:rPr>
          <w:b/>
        </w:rPr>
        <w:t>Pretendenta piedāvātā līgumcena</w:t>
      </w:r>
      <w:r>
        <w:t>:</w:t>
      </w:r>
      <w:r w:rsidR="00C100FA">
        <w:t xml:space="preserve"> EUR 1 198 516,99 bez PVN.</w:t>
      </w:r>
    </w:p>
    <w:p w:rsidR="006B3CC5" w:rsidRDefault="006B3CC5" w:rsidP="006B3CC5">
      <w:pPr>
        <w:pStyle w:val="ListParagraph"/>
      </w:pPr>
    </w:p>
    <w:p w:rsidR="00F168A8" w:rsidRPr="00763A9F" w:rsidRDefault="00763A9F" w:rsidP="00A325AB">
      <w:pPr>
        <w:numPr>
          <w:ilvl w:val="0"/>
          <w:numId w:val="1"/>
        </w:numPr>
        <w:jc w:val="both"/>
      </w:pPr>
      <w:r>
        <w:rPr>
          <w:b/>
        </w:rPr>
        <w:t xml:space="preserve">Lēmums par iepirkuma līguma slēgšanas tiesību piešķiršanu pieņemts: </w:t>
      </w:r>
      <w:r w:rsidRPr="001A67FC">
        <w:t xml:space="preserve">2017. gada </w:t>
      </w:r>
      <w:r w:rsidR="001A67FC" w:rsidRPr="001A67FC">
        <w:t xml:space="preserve">13. </w:t>
      </w:r>
      <w:r w:rsidRPr="001A67FC">
        <w:t>martā.</w:t>
      </w:r>
    </w:p>
    <w:p w:rsidR="007B2A2A" w:rsidRDefault="007B2A2A" w:rsidP="00A325AB">
      <w:pPr>
        <w:jc w:val="both"/>
      </w:pPr>
    </w:p>
    <w:p w:rsidR="00190883" w:rsidRDefault="00190883"/>
    <w:p w:rsidR="00190883" w:rsidRDefault="00190883"/>
    <w:p w:rsidR="00190883" w:rsidRDefault="00190883"/>
    <w:sectPr w:rsidR="00190883" w:rsidSect="00CF48D3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D08FD"/>
    <w:multiLevelType w:val="hybridMultilevel"/>
    <w:tmpl w:val="52CA90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2A"/>
    <w:rsid w:val="00097B95"/>
    <w:rsid w:val="000A299A"/>
    <w:rsid w:val="000E21ED"/>
    <w:rsid w:val="000E4838"/>
    <w:rsid w:val="0018343C"/>
    <w:rsid w:val="00190883"/>
    <w:rsid w:val="001A67FC"/>
    <w:rsid w:val="001E02B5"/>
    <w:rsid w:val="001F331E"/>
    <w:rsid w:val="00207F29"/>
    <w:rsid w:val="002165BA"/>
    <w:rsid w:val="0022541E"/>
    <w:rsid w:val="0023040A"/>
    <w:rsid w:val="002519C0"/>
    <w:rsid w:val="002E7668"/>
    <w:rsid w:val="003109D1"/>
    <w:rsid w:val="003172E8"/>
    <w:rsid w:val="00393ADC"/>
    <w:rsid w:val="00494F4E"/>
    <w:rsid w:val="004C1C7B"/>
    <w:rsid w:val="0050155D"/>
    <w:rsid w:val="0052669C"/>
    <w:rsid w:val="00553DE4"/>
    <w:rsid w:val="0055631E"/>
    <w:rsid w:val="0059244B"/>
    <w:rsid w:val="00654E27"/>
    <w:rsid w:val="00673BF8"/>
    <w:rsid w:val="00686918"/>
    <w:rsid w:val="006B3CC5"/>
    <w:rsid w:val="006F66DF"/>
    <w:rsid w:val="007538BC"/>
    <w:rsid w:val="00763A9F"/>
    <w:rsid w:val="00770077"/>
    <w:rsid w:val="00777D1C"/>
    <w:rsid w:val="007A4071"/>
    <w:rsid w:val="007B2A2A"/>
    <w:rsid w:val="008770D8"/>
    <w:rsid w:val="008C0D92"/>
    <w:rsid w:val="008C7049"/>
    <w:rsid w:val="00917A6C"/>
    <w:rsid w:val="0093701C"/>
    <w:rsid w:val="00941C90"/>
    <w:rsid w:val="00A325AB"/>
    <w:rsid w:val="00A53FCB"/>
    <w:rsid w:val="00A73FF2"/>
    <w:rsid w:val="00B42BB1"/>
    <w:rsid w:val="00B70FDF"/>
    <w:rsid w:val="00B84E03"/>
    <w:rsid w:val="00B90828"/>
    <w:rsid w:val="00BA1AFD"/>
    <w:rsid w:val="00C100FA"/>
    <w:rsid w:val="00C32EF7"/>
    <w:rsid w:val="00C41BA6"/>
    <w:rsid w:val="00CB7DF9"/>
    <w:rsid w:val="00CE4D69"/>
    <w:rsid w:val="00CF48D3"/>
    <w:rsid w:val="00D5223D"/>
    <w:rsid w:val="00D81372"/>
    <w:rsid w:val="00E3792E"/>
    <w:rsid w:val="00EC48F3"/>
    <w:rsid w:val="00F168A8"/>
    <w:rsid w:val="00F94977"/>
    <w:rsid w:val="00FC1482"/>
    <w:rsid w:val="00F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A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D1C"/>
    <w:pPr>
      <w:ind w:left="720"/>
    </w:pPr>
  </w:style>
  <w:style w:type="paragraph" w:styleId="BalloonText">
    <w:name w:val="Balloon Text"/>
    <w:basedOn w:val="Normal"/>
    <w:link w:val="BalloonTextChar"/>
    <w:rsid w:val="0050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5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3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A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D1C"/>
    <w:pPr>
      <w:ind w:left="720"/>
    </w:pPr>
  </w:style>
  <w:style w:type="paragraph" w:styleId="BalloonText">
    <w:name w:val="Balloon Text"/>
    <w:basedOn w:val="Normal"/>
    <w:link w:val="BalloonTextChar"/>
    <w:rsid w:val="0050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5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3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Iepirkums „Kanalizācijas cauruļvadu renovācija Brīvības, Ganību, Ģ</vt:lpstr>
    </vt:vector>
  </TitlesOfParts>
  <Company>SIA Liepajas udens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Iepirkums „Kanalizācijas cauruļvadu renovācija Brīvības, Ganību, Ģ</dc:title>
  <dc:creator>Sandra Dejus</dc:creator>
  <cp:lastModifiedBy>Sarmite</cp:lastModifiedBy>
  <cp:revision>3</cp:revision>
  <cp:lastPrinted>2017-03-13T13:10:00Z</cp:lastPrinted>
  <dcterms:created xsi:type="dcterms:W3CDTF">2017-03-01T10:40:00Z</dcterms:created>
  <dcterms:modified xsi:type="dcterms:W3CDTF">2017-03-13T14:27:00Z</dcterms:modified>
</cp:coreProperties>
</file>